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E0" w:rsidRPr="00357D70" w:rsidRDefault="009610E0" w:rsidP="009610E0">
      <w:pPr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>
        <w:t>Выбор счетной комиссии;</w:t>
      </w:r>
      <w:r w:rsidRPr="008E3681">
        <w:t xml:space="preserve"> </w:t>
      </w:r>
    </w:p>
    <w:p w:rsidR="009610E0" w:rsidRPr="00357D70" w:rsidRDefault="009610E0" w:rsidP="009610E0">
      <w:pPr>
        <w:numPr>
          <w:ilvl w:val="0"/>
          <w:numId w:val="1"/>
        </w:numPr>
        <w:ind w:left="0" w:firstLine="567"/>
        <w:jc w:val="both"/>
      </w:pPr>
      <w:r w:rsidRPr="00357D70">
        <w:t xml:space="preserve">Утверждение </w:t>
      </w:r>
      <w:proofErr w:type="gramStart"/>
      <w:r w:rsidRPr="00357D70">
        <w:t xml:space="preserve">повестки дня </w:t>
      </w:r>
      <w:r>
        <w:t>Внеочередного о</w:t>
      </w:r>
      <w:r w:rsidRPr="00357D70">
        <w:t xml:space="preserve">бщего собрания </w:t>
      </w:r>
      <w:r>
        <w:t xml:space="preserve">членов </w:t>
      </w:r>
      <w:r w:rsidRPr="00357D70">
        <w:t>Партнерства</w:t>
      </w:r>
      <w:proofErr w:type="gramEnd"/>
      <w:r>
        <w:t>;</w:t>
      </w:r>
    </w:p>
    <w:p w:rsidR="009610E0" w:rsidRPr="00785F92" w:rsidRDefault="009610E0" w:rsidP="009610E0">
      <w:pPr>
        <w:numPr>
          <w:ilvl w:val="0"/>
          <w:numId w:val="1"/>
        </w:numPr>
        <w:ind w:left="0" w:firstLine="567"/>
        <w:jc w:val="both"/>
        <w:rPr>
          <w:rStyle w:val="a3"/>
          <w:bCs w:val="0"/>
        </w:rPr>
      </w:pPr>
      <w:r w:rsidRPr="00785F92">
        <w:t xml:space="preserve">Об </w:t>
      </w:r>
      <w:r w:rsidRPr="00FD6AE1">
        <w:t xml:space="preserve">изменениях в федеральном законодательстве РФ в части сферы </w:t>
      </w:r>
      <w:r>
        <w:t>деятельности саморегулируемых организаций</w:t>
      </w:r>
      <w:r w:rsidRPr="00FD6AE1">
        <w:t xml:space="preserve">. Анализ требований </w:t>
      </w:r>
      <w:r w:rsidRPr="00FD6AE1">
        <w:rPr>
          <w:rStyle w:val="a3"/>
          <w:b w:val="0"/>
        </w:rPr>
        <w:t xml:space="preserve">Федерального закона РФ от 27 июля 2010 г. N 240-ФЗ «О внесении изменений в Градостроительный кодекс Российской Федерации и отдельные законодательные акты Российской Федерации»  (Докладчик Президент </w:t>
      </w:r>
      <w:r>
        <w:rPr>
          <w:rStyle w:val="a3"/>
          <w:b w:val="0"/>
        </w:rPr>
        <w:t xml:space="preserve">СРО НП «СПБ» </w:t>
      </w:r>
      <w:r w:rsidRPr="00FD6AE1">
        <w:rPr>
          <w:rStyle w:val="a3"/>
          <w:b w:val="0"/>
        </w:rPr>
        <w:t>Мирфатуллаев М.М.</w:t>
      </w:r>
      <w:r>
        <w:rPr>
          <w:rStyle w:val="a3"/>
          <w:b w:val="0"/>
        </w:rPr>
        <w:t>);</w:t>
      </w:r>
    </w:p>
    <w:p w:rsidR="009610E0" w:rsidRPr="00785F92" w:rsidRDefault="009610E0" w:rsidP="009610E0">
      <w:pPr>
        <w:numPr>
          <w:ilvl w:val="0"/>
          <w:numId w:val="1"/>
        </w:numPr>
        <w:ind w:left="0" w:firstLine="567"/>
        <w:jc w:val="both"/>
      </w:pPr>
      <w:r>
        <w:t>Об отнесении видов работ</w:t>
      </w:r>
      <w:r w:rsidRPr="00785F92">
        <w:t xml:space="preserve"> по подготовке проектной документации, которые оказывают влияние на безопасность объектов капитального строительства, утвержденных Приказом Министерства регионального развития</w:t>
      </w:r>
      <w:r>
        <w:t xml:space="preserve"> РФ № 294 от 23.06.2010 г. (Д</w:t>
      </w:r>
      <w:r w:rsidRPr="00785F92">
        <w:t xml:space="preserve">окладчик Исполнительный директор </w:t>
      </w:r>
      <w:r>
        <w:t xml:space="preserve">СРО НП «СПБ» </w:t>
      </w:r>
      <w:r w:rsidRPr="00785F92">
        <w:t>Ларина Е.Н.</w:t>
      </w:r>
      <w:r>
        <w:t>)</w:t>
      </w:r>
      <w:r>
        <w:rPr>
          <w:rStyle w:val="a3"/>
          <w:b w:val="0"/>
          <w:color w:val="4F4F4F"/>
        </w:rPr>
        <w:t>;</w:t>
      </w:r>
    </w:p>
    <w:p w:rsidR="009610E0" w:rsidRPr="00FD6AE1" w:rsidRDefault="009610E0" w:rsidP="009610E0">
      <w:pPr>
        <w:numPr>
          <w:ilvl w:val="0"/>
          <w:numId w:val="1"/>
        </w:numPr>
        <w:ind w:left="0" w:firstLine="567"/>
        <w:jc w:val="both"/>
        <w:rPr>
          <w:rStyle w:val="a3"/>
          <w:b w:val="0"/>
          <w:bCs w:val="0"/>
        </w:rPr>
      </w:pPr>
      <w:r w:rsidRPr="00785F92">
        <w:t>О внесении изменений и дополнений в основополагающие Поло</w:t>
      </w:r>
      <w:r>
        <w:t>жения и Требования СРО НП «СПБ»</w:t>
      </w:r>
      <w:r w:rsidRPr="00785F92">
        <w:t xml:space="preserve"> согласно требовани</w:t>
      </w:r>
      <w:r>
        <w:t>ям</w:t>
      </w:r>
      <w:r w:rsidRPr="00785F92">
        <w:t xml:space="preserve"> </w:t>
      </w:r>
      <w:r w:rsidRPr="00FD6AE1">
        <w:rPr>
          <w:rStyle w:val="a3"/>
          <w:b w:val="0"/>
        </w:rPr>
        <w:t xml:space="preserve">Федерального закона </w:t>
      </w:r>
      <w:r>
        <w:rPr>
          <w:rStyle w:val="a3"/>
          <w:b w:val="0"/>
        </w:rPr>
        <w:t>РФ от 27 июля 2010 г. N 240-ФЗ «</w:t>
      </w:r>
      <w:r w:rsidRPr="00FD6AE1">
        <w:rPr>
          <w:rStyle w:val="a3"/>
          <w:b w:val="0"/>
        </w:rPr>
        <w:t>О внесении изменений в Градостроительный кодекс Российской Федерации и отдельные законодате</w:t>
      </w:r>
      <w:r>
        <w:rPr>
          <w:rStyle w:val="a3"/>
          <w:b w:val="0"/>
        </w:rPr>
        <w:t xml:space="preserve">льные акты Российской Федерации», </w:t>
      </w:r>
      <w:r>
        <w:t>а также</w:t>
      </w:r>
      <w:r w:rsidRPr="00785F92">
        <w:t xml:space="preserve"> утверждение</w:t>
      </w:r>
      <w:r>
        <w:t xml:space="preserve"> этих изменений и дополнений в новой редакции</w:t>
      </w:r>
      <w:r w:rsidRPr="00FD6AE1">
        <w:rPr>
          <w:rStyle w:val="a3"/>
          <w:b w:val="0"/>
        </w:rPr>
        <w:t>:</w:t>
      </w:r>
    </w:p>
    <w:p w:rsidR="009610E0" w:rsidRPr="00FD6AE1" w:rsidRDefault="009610E0" w:rsidP="009610E0">
      <w:pPr>
        <w:numPr>
          <w:ilvl w:val="3"/>
          <w:numId w:val="2"/>
        </w:numPr>
        <w:ind w:left="0" w:firstLine="567"/>
        <w:jc w:val="both"/>
      </w:pPr>
      <w:r w:rsidRPr="00FD6AE1">
        <w:t>Требования к членству в саморегулируемой организации;</w:t>
      </w:r>
    </w:p>
    <w:p w:rsidR="009610E0" w:rsidRPr="00785F92" w:rsidRDefault="009610E0" w:rsidP="009610E0">
      <w:pPr>
        <w:numPr>
          <w:ilvl w:val="3"/>
          <w:numId w:val="2"/>
        </w:numPr>
        <w:ind w:left="0" w:firstLine="567"/>
        <w:jc w:val="both"/>
      </w:pPr>
      <w:r w:rsidRPr="00785F92">
        <w:rPr>
          <w:color w:val="000000"/>
        </w:rPr>
        <w:t xml:space="preserve">Требования саморегулируемой организации к выдаче свидетельств о допуске к работам по </w:t>
      </w:r>
      <w:r w:rsidRPr="00785F92">
        <w:t>подготовке проектной документации, которые оказывают влияние на безопасность объектов капитального строительства</w:t>
      </w:r>
      <w:r w:rsidRPr="00785F92">
        <w:rPr>
          <w:color w:val="000000"/>
        </w:rPr>
        <w:t>;</w:t>
      </w:r>
    </w:p>
    <w:p w:rsidR="009610E0" w:rsidRPr="00FD6AE1" w:rsidRDefault="009610E0" w:rsidP="009610E0">
      <w:pPr>
        <w:numPr>
          <w:ilvl w:val="3"/>
          <w:numId w:val="2"/>
        </w:numPr>
        <w:ind w:left="0" w:firstLine="567"/>
        <w:jc w:val="both"/>
      </w:pPr>
      <w:r w:rsidRPr="00FD6AE1">
        <w:t>Положение о компенсационном фонде саморегулируемой организации;</w:t>
      </w:r>
    </w:p>
    <w:p w:rsidR="009610E0" w:rsidRPr="00FD6AE1" w:rsidRDefault="009610E0" w:rsidP="009610E0">
      <w:pPr>
        <w:numPr>
          <w:ilvl w:val="3"/>
          <w:numId w:val="2"/>
        </w:numPr>
        <w:ind w:left="0" w:firstLine="567"/>
        <w:jc w:val="both"/>
      </w:pPr>
      <w:r w:rsidRPr="00FD6AE1">
        <w:t>Правила контроля в области саморегулирования;</w:t>
      </w:r>
    </w:p>
    <w:p w:rsidR="009610E0" w:rsidRPr="00FD6AE1" w:rsidRDefault="009610E0" w:rsidP="009610E0">
      <w:pPr>
        <w:numPr>
          <w:ilvl w:val="3"/>
          <w:numId w:val="2"/>
        </w:numPr>
        <w:ind w:left="0" w:firstLine="567"/>
        <w:jc w:val="both"/>
      </w:pPr>
      <w:r w:rsidRPr="00FD6AE1">
        <w:t>Положение о порядке ведения реестра членов саморегулируемой организации;</w:t>
      </w:r>
    </w:p>
    <w:p w:rsidR="009610E0" w:rsidRPr="00FD6AE1" w:rsidRDefault="009610E0" w:rsidP="009610E0">
      <w:pPr>
        <w:numPr>
          <w:ilvl w:val="3"/>
          <w:numId w:val="2"/>
        </w:numPr>
        <w:ind w:left="0" w:firstLine="567"/>
        <w:jc w:val="both"/>
      </w:pPr>
      <w:r w:rsidRPr="00FD6AE1">
        <w:t>Положение о мерах дисциплинарного воздействия;</w:t>
      </w:r>
    </w:p>
    <w:p w:rsidR="009610E0" w:rsidRPr="004135E0" w:rsidRDefault="009610E0" w:rsidP="009610E0">
      <w:pPr>
        <w:ind w:firstLine="567"/>
        <w:jc w:val="both"/>
        <w:rPr>
          <w:rStyle w:val="a3"/>
          <w:b w:val="0"/>
          <w:color w:val="4F4F4F"/>
        </w:rPr>
      </w:pPr>
      <w:r>
        <w:t>(Д</w:t>
      </w:r>
      <w:r w:rsidRPr="004135E0">
        <w:t xml:space="preserve">окладчик Исполнительный директор </w:t>
      </w:r>
      <w:r>
        <w:t xml:space="preserve">СРО НП «СПБ» </w:t>
      </w:r>
      <w:r w:rsidRPr="004135E0">
        <w:t>Ларина Е.Н.</w:t>
      </w:r>
      <w:r>
        <w:t>);</w:t>
      </w:r>
    </w:p>
    <w:p w:rsidR="009610E0" w:rsidRPr="004135E0" w:rsidRDefault="009610E0" w:rsidP="009610E0">
      <w:pPr>
        <w:numPr>
          <w:ilvl w:val="0"/>
          <w:numId w:val="1"/>
        </w:numPr>
        <w:ind w:left="0" w:firstLine="567"/>
        <w:jc w:val="both"/>
        <w:rPr>
          <w:rStyle w:val="a3"/>
          <w:bCs w:val="0"/>
        </w:rPr>
      </w:pPr>
      <w:proofErr w:type="gramStart"/>
      <w:r w:rsidRPr="00FD6AE1">
        <w:rPr>
          <w:rStyle w:val="a3"/>
          <w:b w:val="0"/>
        </w:rPr>
        <w:t>Создание Филиала</w:t>
      </w:r>
      <w:r w:rsidRPr="00FD6AE1">
        <w:t xml:space="preserve"> «Центрально</w:t>
      </w:r>
      <w:r w:rsidRPr="004135E0">
        <w:t>-Черноземный»</w:t>
      </w:r>
      <w:r>
        <w:t xml:space="preserve"> Саморегулируемой организации Некоммерческого партнерства</w:t>
      </w:r>
      <w:r w:rsidRPr="004135E0">
        <w:t xml:space="preserve"> </w:t>
      </w:r>
      <w:r>
        <w:t>«Межрегиональное объединение проектировщиков «СтройПроектБезопасность», (Сокращенно наименование – Филиал «</w:t>
      </w:r>
      <w:r w:rsidRPr="00FD6AE1">
        <w:t>Центрально</w:t>
      </w:r>
      <w:r w:rsidRPr="004135E0">
        <w:t>-Черноземный</w:t>
      </w:r>
      <w:r>
        <w:t xml:space="preserve">» СРО НП «СПБ»), </w:t>
      </w:r>
      <w:r w:rsidRPr="004135E0">
        <w:t>г. Воронеж.</w:t>
      </w:r>
      <w:proofErr w:type="gramEnd"/>
      <w:r>
        <w:t xml:space="preserve"> Утверждение положения по Филиалу.</w:t>
      </w:r>
    </w:p>
    <w:p w:rsidR="009610E0" w:rsidRPr="004135E0" w:rsidRDefault="009610E0" w:rsidP="009610E0">
      <w:pPr>
        <w:numPr>
          <w:ilvl w:val="0"/>
          <w:numId w:val="1"/>
        </w:numPr>
        <w:ind w:left="0" w:firstLine="567"/>
        <w:jc w:val="both"/>
      </w:pPr>
      <w:r w:rsidRPr="004135E0">
        <w:t xml:space="preserve">О внесении изменений </w:t>
      </w:r>
      <w:r>
        <w:t xml:space="preserve">и утверждение </w:t>
      </w:r>
      <w:r w:rsidRPr="004135E0">
        <w:t>в</w:t>
      </w:r>
      <w:r>
        <w:t xml:space="preserve"> новой редакции</w:t>
      </w:r>
      <w:r w:rsidRPr="004135E0">
        <w:t>:</w:t>
      </w:r>
    </w:p>
    <w:p w:rsidR="009610E0" w:rsidRPr="00067673" w:rsidRDefault="009610E0" w:rsidP="009610E0">
      <w:pPr>
        <w:numPr>
          <w:ilvl w:val="0"/>
          <w:numId w:val="3"/>
        </w:numPr>
        <w:tabs>
          <w:tab w:val="left" w:pos="977"/>
        </w:tabs>
        <w:ind w:left="0" w:firstLine="567"/>
        <w:jc w:val="both"/>
      </w:pPr>
      <w:r w:rsidRPr="00067673">
        <w:t>Устав</w:t>
      </w:r>
      <w:r>
        <w:t>а</w:t>
      </w:r>
      <w:r w:rsidRPr="00067673">
        <w:t xml:space="preserve"> СРО НП «СПБ»;</w:t>
      </w:r>
    </w:p>
    <w:p w:rsidR="009610E0" w:rsidRPr="00067673" w:rsidRDefault="009610E0" w:rsidP="009610E0">
      <w:pPr>
        <w:numPr>
          <w:ilvl w:val="0"/>
          <w:numId w:val="3"/>
        </w:numPr>
        <w:tabs>
          <w:tab w:val="left" w:pos="977"/>
        </w:tabs>
        <w:ind w:left="0" w:firstLine="567"/>
        <w:jc w:val="both"/>
      </w:pPr>
      <w:r w:rsidRPr="00067673">
        <w:t>Положени</w:t>
      </w:r>
      <w:r>
        <w:t>я</w:t>
      </w:r>
      <w:r w:rsidRPr="00067673">
        <w:t xml:space="preserve"> по Филиалу</w:t>
      </w:r>
      <w:r>
        <w:t xml:space="preserve"> СРО НП «СПБ»;</w:t>
      </w:r>
    </w:p>
    <w:p w:rsidR="009610E0" w:rsidRPr="00067673" w:rsidRDefault="009610E0" w:rsidP="009610E0">
      <w:pPr>
        <w:ind w:firstLine="567"/>
        <w:jc w:val="both"/>
      </w:pPr>
      <w:r>
        <w:t>(Д</w:t>
      </w:r>
      <w:r w:rsidRPr="00067673">
        <w:t xml:space="preserve">окладчик Исполнительный директор </w:t>
      </w:r>
      <w:r>
        <w:t xml:space="preserve">СРО НП «СПБ» </w:t>
      </w:r>
      <w:r w:rsidRPr="00067673">
        <w:t>Ларина Е.Н.</w:t>
      </w:r>
      <w:r w:rsidRPr="00067673">
        <w:rPr>
          <w:rStyle w:val="a3"/>
          <w:b w:val="0"/>
        </w:rPr>
        <w:t>)</w:t>
      </w:r>
      <w:r>
        <w:rPr>
          <w:rStyle w:val="a3"/>
          <w:b w:val="0"/>
        </w:rPr>
        <w:t>;</w:t>
      </w:r>
    </w:p>
    <w:p w:rsidR="009610E0" w:rsidRPr="00067673" w:rsidRDefault="009610E0" w:rsidP="009610E0">
      <w:pPr>
        <w:numPr>
          <w:ilvl w:val="0"/>
          <w:numId w:val="1"/>
        </w:numPr>
        <w:ind w:left="0" w:firstLine="567"/>
        <w:jc w:val="both"/>
      </w:pPr>
      <w:r w:rsidRPr="00067673">
        <w:t>Отчет о средствах компенс</w:t>
      </w:r>
      <w:r>
        <w:t>ационного фонда и его размещения</w:t>
      </w:r>
      <w:r w:rsidRPr="00067673">
        <w:t xml:space="preserve"> по состо</w:t>
      </w:r>
      <w:r>
        <w:t>янию на 01.09.2010г.  (Д</w:t>
      </w:r>
      <w:r w:rsidRPr="00067673">
        <w:t xml:space="preserve">окладчик Исполнительный директор </w:t>
      </w:r>
      <w:r>
        <w:t xml:space="preserve">СРО НП «СПБ» </w:t>
      </w:r>
      <w:r w:rsidRPr="00067673">
        <w:t>Ларина Е.Н.</w:t>
      </w:r>
      <w:r w:rsidRPr="00067673">
        <w:rPr>
          <w:rStyle w:val="a3"/>
          <w:b w:val="0"/>
        </w:rPr>
        <w:t>)</w:t>
      </w:r>
      <w:r>
        <w:rPr>
          <w:rStyle w:val="a3"/>
          <w:b w:val="0"/>
        </w:rPr>
        <w:t>;</w:t>
      </w:r>
    </w:p>
    <w:p w:rsidR="009610E0" w:rsidRPr="00067673" w:rsidRDefault="009610E0" w:rsidP="009610E0">
      <w:pPr>
        <w:numPr>
          <w:ilvl w:val="0"/>
          <w:numId w:val="1"/>
        </w:numPr>
        <w:ind w:left="0" w:firstLine="567"/>
        <w:jc w:val="both"/>
        <w:rPr>
          <w:b/>
        </w:rPr>
      </w:pPr>
      <w:r w:rsidRPr="00067673">
        <w:rPr>
          <w:rStyle w:val="a3"/>
          <w:b w:val="0"/>
        </w:rPr>
        <w:t>О вступлении в Общероссийскую негосударственную некоммерческую организацию «Национальное объединение саморегулируемых организаций, основанных на членстве лиц, осуществляющих подготовку проектной документации»</w:t>
      </w:r>
      <w:r>
        <w:rPr>
          <w:rStyle w:val="a3"/>
          <w:b w:val="0"/>
        </w:rPr>
        <w:t xml:space="preserve"> (Сокращенное наименование - </w:t>
      </w:r>
      <w:r w:rsidRPr="00067673">
        <w:rPr>
          <w:rStyle w:val="a3"/>
          <w:b w:val="0"/>
        </w:rPr>
        <w:t>Национальное объединение проектировщиков</w:t>
      </w:r>
      <w:r>
        <w:rPr>
          <w:rStyle w:val="a3"/>
          <w:b w:val="0"/>
        </w:rPr>
        <w:t>), (Д</w:t>
      </w:r>
      <w:r w:rsidRPr="00067673">
        <w:rPr>
          <w:rStyle w:val="a3"/>
          <w:b w:val="0"/>
        </w:rPr>
        <w:t xml:space="preserve">окладчик Президент </w:t>
      </w:r>
      <w:r>
        <w:rPr>
          <w:rStyle w:val="a3"/>
          <w:b w:val="0"/>
        </w:rPr>
        <w:t xml:space="preserve">СРО НП «СПБ» </w:t>
      </w:r>
      <w:r w:rsidRPr="00067673">
        <w:rPr>
          <w:rStyle w:val="a3"/>
          <w:b w:val="0"/>
        </w:rPr>
        <w:t>Мирфатуллаев М.М.)</w:t>
      </w:r>
      <w:r>
        <w:rPr>
          <w:rStyle w:val="a3"/>
          <w:b w:val="0"/>
        </w:rPr>
        <w:t>;</w:t>
      </w:r>
    </w:p>
    <w:p w:rsidR="009610E0" w:rsidRPr="00067673" w:rsidRDefault="009610E0" w:rsidP="009610E0">
      <w:pPr>
        <w:numPr>
          <w:ilvl w:val="0"/>
          <w:numId w:val="1"/>
        </w:numPr>
        <w:ind w:left="0" w:firstLine="567"/>
        <w:jc w:val="both"/>
        <w:rPr>
          <w:rStyle w:val="a3"/>
          <w:bCs w:val="0"/>
        </w:rPr>
      </w:pPr>
      <w:r w:rsidRPr="00067673">
        <w:rPr>
          <w:rStyle w:val="a3"/>
          <w:b w:val="0"/>
        </w:rPr>
        <w:t>Прочее.</w:t>
      </w:r>
    </w:p>
    <w:p w:rsidR="009610E0" w:rsidRPr="00067673" w:rsidRDefault="009610E0" w:rsidP="009610E0">
      <w:pPr>
        <w:tabs>
          <w:tab w:val="left" w:pos="993"/>
        </w:tabs>
        <w:ind w:firstLine="567"/>
        <w:jc w:val="both"/>
        <w:rPr>
          <w:b/>
        </w:rPr>
      </w:pPr>
      <w:r w:rsidRPr="00067673">
        <w:rPr>
          <w:rStyle w:val="a3"/>
          <w:b w:val="0"/>
        </w:rPr>
        <w:t xml:space="preserve">О мероприятиях по развитию деловых и партнерских отношений между членами Партнерства </w:t>
      </w:r>
      <w:r>
        <w:rPr>
          <w:rStyle w:val="a3"/>
          <w:b w:val="0"/>
        </w:rPr>
        <w:t>и сторонними организациями (Д</w:t>
      </w:r>
      <w:r w:rsidRPr="00067673">
        <w:rPr>
          <w:rStyle w:val="a3"/>
          <w:b w:val="0"/>
        </w:rPr>
        <w:t>окладчик Финансовый директор</w:t>
      </w:r>
      <w:r>
        <w:rPr>
          <w:rStyle w:val="a3"/>
          <w:b w:val="0"/>
        </w:rPr>
        <w:t xml:space="preserve"> СРО НП «СПБ»</w:t>
      </w:r>
      <w:r w:rsidRPr="00067673">
        <w:rPr>
          <w:rStyle w:val="a3"/>
          <w:b w:val="0"/>
        </w:rPr>
        <w:t xml:space="preserve"> Юльчинский И.Н.)</w:t>
      </w:r>
      <w:r>
        <w:rPr>
          <w:rStyle w:val="a3"/>
          <w:b w:val="0"/>
        </w:rPr>
        <w:t>;</w:t>
      </w:r>
    </w:p>
    <w:p w:rsidR="009610E0" w:rsidRPr="00067673" w:rsidRDefault="009610E0" w:rsidP="009610E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b/>
        </w:rPr>
      </w:pPr>
      <w:r>
        <w:t>Об оформлении Протокола Внеочередного Общего собрания членов Партнерства.</w:t>
      </w:r>
    </w:p>
    <w:p w:rsidR="008F092B" w:rsidRDefault="008F092B"/>
    <w:sectPr w:rsidR="008F092B" w:rsidSect="008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BAF"/>
    <w:multiLevelType w:val="hybridMultilevel"/>
    <w:tmpl w:val="D9CCEB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8154962"/>
    <w:multiLevelType w:val="hybridMultilevel"/>
    <w:tmpl w:val="FFB0C7B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4722BD7"/>
    <w:multiLevelType w:val="multilevel"/>
    <w:tmpl w:val="5466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4F4F4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4F4F4F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4F4F4F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4F4F4F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4F4F4F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4F4F4F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4F4F4F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4F4F4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0E0"/>
    <w:rsid w:val="002F3FD8"/>
    <w:rsid w:val="00630664"/>
    <w:rsid w:val="00654E3C"/>
    <w:rsid w:val="008F092B"/>
    <w:rsid w:val="009610E0"/>
    <w:rsid w:val="00B42F95"/>
    <w:rsid w:val="00B53F4F"/>
    <w:rsid w:val="00CC55E5"/>
    <w:rsid w:val="00DF0F87"/>
    <w:rsid w:val="00E028B8"/>
    <w:rsid w:val="00E825EB"/>
    <w:rsid w:val="00F4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1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Ohotnikov</dc:creator>
  <cp:keywords/>
  <dc:description/>
  <cp:lastModifiedBy>Ohotnikov</cp:lastModifiedBy>
  <cp:revision>2</cp:revision>
  <dcterms:created xsi:type="dcterms:W3CDTF">2010-09-08T14:55:00Z</dcterms:created>
  <dcterms:modified xsi:type="dcterms:W3CDTF">2010-09-08T14:55:00Z</dcterms:modified>
</cp:coreProperties>
</file>