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99F0A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Заседание Совета директоров </w:t>
      </w:r>
    </w:p>
    <w:p w14:paraId="66E6F881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Саморегулируемой организации Союза   «Межрегиональное объединение проектировщиков «СтройПроектБезопасность»</w:t>
      </w:r>
    </w:p>
    <w:p w14:paraId="45D85DB5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>(СРО Союз «СПБ»)</w:t>
      </w:r>
    </w:p>
    <w:p w14:paraId="188FB15D" w14:textId="77777777" w:rsidR="009B6CC1" w:rsidRPr="005B0F24" w:rsidRDefault="009B6CC1" w:rsidP="009B6CC1">
      <w:pPr>
        <w:spacing w:line="20" w:lineRule="atLeast"/>
        <w:jc w:val="center"/>
        <w:rPr>
          <w:b/>
        </w:rPr>
      </w:pPr>
      <w:r w:rsidRPr="005B0F24">
        <w:rPr>
          <w:b/>
        </w:rPr>
        <w:t xml:space="preserve">Протокол  № </w:t>
      </w:r>
      <w:r w:rsidR="00584476" w:rsidRPr="005B0F24">
        <w:rPr>
          <w:b/>
        </w:rPr>
        <w:t>06</w:t>
      </w:r>
      <w:r w:rsidRPr="005B0F24">
        <w:rPr>
          <w:b/>
        </w:rPr>
        <w:t xml:space="preserve"> от </w:t>
      </w:r>
      <w:r w:rsidR="00584476" w:rsidRPr="005B0F24">
        <w:rPr>
          <w:b/>
        </w:rPr>
        <w:t>10</w:t>
      </w:r>
      <w:r w:rsidRPr="005B0F24">
        <w:rPr>
          <w:b/>
        </w:rPr>
        <w:t xml:space="preserve"> </w:t>
      </w:r>
      <w:r w:rsidR="00584476" w:rsidRPr="005B0F24">
        <w:rPr>
          <w:b/>
        </w:rPr>
        <w:t>марта</w:t>
      </w:r>
      <w:r w:rsidRPr="005B0F24">
        <w:rPr>
          <w:b/>
        </w:rPr>
        <w:t xml:space="preserve"> </w:t>
      </w:r>
      <w:r w:rsidR="00584476" w:rsidRPr="005B0F24">
        <w:rPr>
          <w:b/>
        </w:rPr>
        <w:t>2021</w:t>
      </w:r>
      <w:r w:rsidRPr="005B0F24">
        <w:rPr>
          <w:b/>
        </w:rPr>
        <w:t xml:space="preserve"> года </w:t>
      </w:r>
    </w:p>
    <w:p w14:paraId="5B93F0A2" w14:textId="77777777" w:rsidR="009B6CC1" w:rsidRPr="005B0F24" w:rsidRDefault="009B6CC1" w:rsidP="009B6CC1">
      <w:pPr>
        <w:spacing w:line="20" w:lineRule="atLeast"/>
        <w:jc w:val="center"/>
        <w:rPr>
          <w:b/>
        </w:rPr>
      </w:pP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9B6CC1" w:rsidRPr="005B0F24" w14:paraId="5808D063" w14:textId="77777777" w:rsidTr="009B6CC1">
        <w:trPr>
          <w:trHeight w:val="1460"/>
        </w:trPr>
        <w:tc>
          <w:tcPr>
            <w:tcW w:w="4819" w:type="dxa"/>
          </w:tcPr>
          <w:p w14:paraId="55836B5D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</w:p>
          <w:p w14:paraId="2DBAB9EF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Место проведения:</w:t>
            </w:r>
          </w:p>
          <w:p w14:paraId="6F7BD5EC" w14:textId="77777777" w:rsidR="009B6CC1" w:rsidRPr="005B0F24" w:rsidRDefault="009B6CC1" w:rsidP="00E63CC8">
            <w:pPr>
              <w:spacing w:line="20" w:lineRule="atLeas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107023, г. Москва, ул. Б.Семеновская, д. 40, стр. 18</w:t>
            </w:r>
          </w:p>
        </w:tc>
        <w:tc>
          <w:tcPr>
            <w:tcW w:w="4820" w:type="dxa"/>
          </w:tcPr>
          <w:p w14:paraId="7CCA9F3D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</w:p>
          <w:p w14:paraId="044BE591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начала 12.00</w:t>
            </w:r>
          </w:p>
          <w:p w14:paraId="6EB2AFA2" w14:textId="77777777" w:rsidR="009B6CC1" w:rsidRPr="005B0F24" w:rsidRDefault="009B6CC1" w:rsidP="00E63CC8">
            <w:pPr>
              <w:spacing w:line="20" w:lineRule="atLeast"/>
              <w:jc w:val="right"/>
              <w:rPr>
                <w:rFonts w:eastAsia="Calibri"/>
                <w:lang w:eastAsia="en-US"/>
              </w:rPr>
            </w:pPr>
            <w:r w:rsidRPr="005B0F24">
              <w:rPr>
                <w:rFonts w:eastAsia="Calibri"/>
                <w:lang w:eastAsia="en-US"/>
              </w:rPr>
              <w:t>Время окончания 13.00</w:t>
            </w:r>
          </w:p>
        </w:tc>
      </w:tr>
    </w:tbl>
    <w:p w14:paraId="652F4D97" w14:textId="77777777" w:rsidR="009B6CC1" w:rsidRPr="005B0F24" w:rsidRDefault="009B6CC1" w:rsidP="009B6CC1">
      <w:pPr>
        <w:spacing w:line="20" w:lineRule="atLeast"/>
        <w:rPr>
          <w:b/>
        </w:rPr>
      </w:pPr>
    </w:p>
    <w:p w14:paraId="62C07BB6" w14:textId="77777777" w:rsidR="009B6CC1" w:rsidRPr="005B0F24" w:rsidRDefault="009B6CC1" w:rsidP="009B6CC1">
      <w:pPr>
        <w:pStyle w:val="a3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Председательствовал: </w:t>
      </w:r>
      <w:r w:rsidRPr="005B0F24">
        <w:rPr>
          <w:rFonts w:ascii="Times New Roman" w:hAnsi="Times New Roman"/>
          <w:bCs/>
          <w:sz w:val="24"/>
          <w:szCs w:val="24"/>
        </w:rPr>
        <w:t>Брыксин Р.В. от ООО «Пожстройсервис»</w:t>
      </w:r>
    </w:p>
    <w:p w14:paraId="0D56D780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b/>
          <w:bCs/>
          <w:sz w:val="24"/>
          <w:szCs w:val="24"/>
        </w:rPr>
      </w:pPr>
      <w:r w:rsidRPr="005B0F24">
        <w:rPr>
          <w:rFonts w:ascii="Times New Roman" w:hAnsi="Times New Roman"/>
          <w:b/>
          <w:bCs/>
          <w:sz w:val="24"/>
          <w:szCs w:val="24"/>
        </w:rPr>
        <w:t>Присутствовали:</w:t>
      </w:r>
      <w:r w:rsidRPr="005B0F24">
        <w:rPr>
          <w:rFonts w:ascii="Times New Roman" w:hAnsi="Times New Roman"/>
          <w:b/>
          <w:bCs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Дайлов А.А. Генеральный директор ООО «РСЦ ОПЫТНОЕ»</w:t>
      </w:r>
    </w:p>
    <w:p w14:paraId="57960FEE" w14:textId="77777777" w:rsidR="009B6CC1" w:rsidRPr="005B0F24" w:rsidRDefault="009B6CC1" w:rsidP="009B6CC1">
      <w:pPr>
        <w:rPr>
          <w:rFonts w:eastAsia="Calibri"/>
        </w:rPr>
      </w:pPr>
      <w:r w:rsidRPr="005B0F24">
        <w:rPr>
          <w:rFonts w:eastAsia="Calibri"/>
        </w:rPr>
        <w:t xml:space="preserve">                                          Тагиев Р. М.</w:t>
      </w:r>
      <w:r w:rsidRPr="005B0F24">
        <w:rPr>
          <w:rFonts w:eastAsia="Calibri"/>
          <w:b/>
        </w:rPr>
        <w:t xml:space="preserve"> </w:t>
      </w:r>
      <w:r w:rsidRPr="005B0F24">
        <w:rPr>
          <w:rFonts w:eastAsia="Calibri"/>
        </w:rPr>
        <w:t>Директор ООО «Эксперты пожарной безопасности»</w:t>
      </w:r>
    </w:p>
    <w:p w14:paraId="32EE13C6" w14:textId="77777777" w:rsidR="009B6CC1" w:rsidRPr="005B0F24" w:rsidRDefault="009B6CC1" w:rsidP="009B6CC1">
      <w:pPr>
        <w:ind w:left="2552"/>
        <w:rPr>
          <w:rFonts w:eastAsia="Calibri"/>
        </w:rPr>
      </w:pPr>
      <w:r w:rsidRPr="005B0F24">
        <w:rPr>
          <w:rFonts w:eastAsia="Calibri"/>
        </w:rPr>
        <w:t>Абдуллаев Ф.Р. Директор ООО «НТС - Связьмонтаж»</w:t>
      </w:r>
    </w:p>
    <w:p w14:paraId="7279657F" w14:textId="77777777" w:rsidR="009B6CC1" w:rsidRPr="005B0F24" w:rsidRDefault="009B6CC1" w:rsidP="009B6CC1">
      <w:pPr>
        <w:ind w:left="2552"/>
      </w:pPr>
      <w:r w:rsidRPr="005B0F24">
        <w:t>Глуховенко Ю.М. независимый член</w:t>
      </w:r>
    </w:p>
    <w:p w14:paraId="3637BFC9" w14:textId="77777777" w:rsidR="009B6CC1" w:rsidRPr="005B0F24" w:rsidRDefault="009B6CC1" w:rsidP="009B6CC1">
      <w:pPr>
        <w:ind w:left="2552"/>
      </w:pPr>
      <w:r w:rsidRPr="005B0F24">
        <w:t>Мальчиков В. Г.  (независимый член)</w:t>
      </w:r>
    </w:p>
    <w:p w14:paraId="13C5453C" w14:textId="77777777" w:rsidR="009B6CC1" w:rsidRPr="005B0F24" w:rsidRDefault="009B6CC1" w:rsidP="009B6CC1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Приглашены:</w:t>
      </w:r>
      <w:r w:rsidRPr="005B0F24">
        <w:rPr>
          <w:rFonts w:ascii="Times New Roman" w:hAnsi="Times New Roman"/>
          <w:b/>
          <w:sz w:val="24"/>
          <w:szCs w:val="24"/>
        </w:rPr>
        <w:tab/>
      </w:r>
      <w:r w:rsidRPr="005B0F24">
        <w:rPr>
          <w:rFonts w:ascii="Times New Roman" w:hAnsi="Times New Roman"/>
          <w:sz w:val="24"/>
          <w:szCs w:val="24"/>
        </w:rPr>
        <w:t>Президент СРО Союза «СПБ» - Мирфатуллаев М.М.,</w:t>
      </w:r>
    </w:p>
    <w:p w14:paraId="11FDBFA7" w14:textId="77777777" w:rsidR="009B6CC1" w:rsidRPr="005B0F24" w:rsidRDefault="009B6CC1" w:rsidP="009B6CC1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Вице-президент СРО Союза «СПБ» - Лимасов В.В.</w:t>
      </w:r>
    </w:p>
    <w:p w14:paraId="4EAE2DA1" w14:textId="77777777" w:rsidR="009B6CC1" w:rsidRPr="005B0F24" w:rsidRDefault="009B6CC1" w:rsidP="009B6CC1">
      <w:pPr>
        <w:pStyle w:val="a3"/>
        <w:ind w:left="3402" w:hanging="850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</w:p>
    <w:p w14:paraId="0B1949AA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p w14:paraId="642BBFDE" w14:textId="77777777" w:rsidR="009B6CC1" w:rsidRPr="005B0F24" w:rsidRDefault="009B6CC1" w:rsidP="009B6CC1">
      <w:pPr>
        <w:pStyle w:val="ConsPlusNonformat"/>
        <w:widowControl/>
        <w:spacing w:line="20" w:lineRule="atLeast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B0F24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 xml:space="preserve"> членов из </w:t>
      </w:r>
      <w:r w:rsidRPr="005B0F24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5B0F24">
        <w:rPr>
          <w:rFonts w:ascii="Times New Roman" w:hAnsi="Times New Roman" w:cs="Times New Roman"/>
          <w:sz w:val="24"/>
          <w:szCs w:val="24"/>
        </w:rPr>
        <w:t>. Кворум имеется, собрание правомочно.</w:t>
      </w:r>
    </w:p>
    <w:p w14:paraId="7D6CA1EE" w14:textId="77777777" w:rsidR="009B6CC1" w:rsidRPr="005B0F24" w:rsidRDefault="009B6CC1" w:rsidP="009B6CC1">
      <w:pPr>
        <w:spacing w:line="276" w:lineRule="auto"/>
        <w:ind w:firstLine="283"/>
        <w:rPr>
          <w:b/>
          <w:bCs/>
        </w:rPr>
      </w:pPr>
    </w:p>
    <w:p w14:paraId="4B8D1215" w14:textId="77777777" w:rsidR="009B6CC1" w:rsidRDefault="009B6CC1" w:rsidP="009B6CC1">
      <w:pPr>
        <w:spacing w:line="276" w:lineRule="auto"/>
        <w:ind w:firstLine="283"/>
        <w:rPr>
          <w:b/>
          <w:bCs/>
        </w:rPr>
      </w:pPr>
      <w:r w:rsidRPr="005B0F24">
        <w:rPr>
          <w:b/>
          <w:bCs/>
        </w:rPr>
        <w:t>Рассмотрели вопросы повестки дня:</w:t>
      </w:r>
    </w:p>
    <w:p w14:paraId="7553C3CF" w14:textId="1AC329E5" w:rsidR="005B0F24" w:rsidRDefault="005B0F24" w:rsidP="005B0F2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принятии новых членов в СРО Союз «СПБ».</w:t>
      </w:r>
    </w:p>
    <w:p w14:paraId="298BD091" w14:textId="77777777" w:rsidR="005B0F24" w:rsidRPr="00580624" w:rsidRDefault="005B0F24" w:rsidP="005B0F2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(Докладчик – Вице-президент СРО Союза «СПБ»  – Лимасов В.В.)</w:t>
      </w:r>
    </w:p>
    <w:p w14:paraId="41ABC28F" w14:textId="77777777" w:rsidR="005B0F24" w:rsidRPr="005B0F24" w:rsidRDefault="005B0F24" w:rsidP="009B6CC1">
      <w:pPr>
        <w:spacing w:line="276" w:lineRule="auto"/>
        <w:ind w:firstLine="283"/>
        <w:rPr>
          <w:b/>
          <w:bCs/>
          <w:sz w:val="10"/>
          <w:szCs w:val="10"/>
        </w:rPr>
      </w:pPr>
    </w:p>
    <w:p w14:paraId="7DFB9BBF" w14:textId="5EA018B8" w:rsidR="009B6CC1" w:rsidRDefault="009B6CC1" w:rsidP="005B0F2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О результатах работы Дисциплинарной комиссии и применении мер дисциплинарного воздействия к членам Союза.</w:t>
      </w:r>
    </w:p>
    <w:p w14:paraId="3EE132B2" w14:textId="77777777" w:rsidR="005B0F24" w:rsidRDefault="005B0F24" w:rsidP="005B0F24">
      <w:pPr>
        <w:pStyle w:val="a3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062A70F" w14:textId="4ED81362" w:rsidR="005B0F24" w:rsidRDefault="005B0F24" w:rsidP="005B0F24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Calibri" w:hAnsi="Times New Roman"/>
          <w:sz w:val="24"/>
        </w:rPr>
      </w:pPr>
      <w:r w:rsidRPr="00580624">
        <w:rPr>
          <w:rFonts w:ascii="Times New Roman" w:hAnsi="Times New Roman"/>
          <w:b/>
          <w:sz w:val="24"/>
          <w:szCs w:val="20"/>
        </w:rPr>
        <w:t xml:space="preserve">По </w:t>
      </w:r>
      <w:r w:rsidRPr="00D13F5B">
        <w:rPr>
          <w:rFonts w:ascii="Times New Roman" w:hAnsi="Times New Roman"/>
          <w:b/>
          <w:sz w:val="24"/>
          <w:szCs w:val="20"/>
        </w:rPr>
        <w:t>первому</w:t>
      </w:r>
      <w:r w:rsidRPr="00580624">
        <w:rPr>
          <w:rFonts w:ascii="Times New Roman" w:hAnsi="Times New Roman"/>
          <w:b/>
          <w:sz w:val="24"/>
          <w:szCs w:val="20"/>
        </w:rPr>
        <w:t xml:space="preserve"> вопросу </w:t>
      </w:r>
      <w:r w:rsidRPr="00937F8E">
        <w:rPr>
          <w:rFonts w:ascii="Times New Roman" w:hAnsi="Times New Roman"/>
          <w:sz w:val="24"/>
          <w:szCs w:val="20"/>
        </w:rPr>
        <w:t>в</w:t>
      </w:r>
      <w:r w:rsidRPr="00580624">
        <w:rPr>
          <w:rFonts w:ascii="Times New Roman" w:eastAsia="Calibri" w:hAnsi="Times New Roman"/>
          <w:sz w:val="24"/>
        </w:rPr>
        <w:t>ыступил Вице-президент СРО Союза «СПБ»  - Лимасов В.В.  с информацией о поступившем заявлении о приеме в члены СРО Союз «СПБ» и поступлении внесенного взноса в компенсационный фонд.</w:t>
      </w:r>
    </w:p>
    <w:p w14:paraId="051C0FB6" w14:textId="77777777" w:rsidR="005B0F24" w:rsidRPr="00580624" w:rsidRDefault="005B0F24" w:rsidP="005B0F24">
      <w:pPr>
        <w:pStyle w:val="a3"/>
        <w:ind w:firstLine="284"/>
        <w:jc w:val="both"/>
        <w:rPr>
          <w:rStyle w:val="apple-converted-space"/>
          <w:rFonts w:ascii="Times New Roman" w:hAnsi="Times New Roman"/>
          <w:b/>
          <w:sz w:val="24"/>
          <w:szCs w:val="24"/>
        </w:rPr>
      </w:pPr>
      <w:r w:rsidRPr="00580624">
        <w:rPr>
          <w:rFonts w:ascii="Times New Roman" w:hAnsi="Times New Roman"/>
          <w:b/>
          <w:bCs/>
          <w:sz w:val="24"/>
          <w:szCs w:val="24"/>
        </w:rPr>
        <w:t>Решили:</w:t>
      </w:r>
    </w:p>
    <w:p w14:paraId="62CF896D" w14:textId="20937450" w:rsidR="005B0F24" w:rsidRPr="005B0F24" w:rsidRDefault="005B0F24" w:rsidP="005B0F24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eastAsia="Calibri" w:hAnsi="Times New Roman"/>
          <w:b/>
          <w:sz w:val="24"/>
        </w:rPr>
        <w:t>Принять в члены СРО Союз «СПБ», на основании рассмотренных документов, в соответствии со ст. 55.6 Градостроительного кодекса, следующую организацию:</w:t>
      </w:r>
    </w:p>
    <w:p w14:paraId="1117ECD1" w14:textId="34EB694E" w:rsidR="005B0F24" w:rsidRDefault="005B0F24" w:rsidP="005B0F24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1.1 Общество с ограниченной ответственностью "</w:t>
      </w:r>
      <w:r w:rsidRPr="005B0F24">
        <w:rPr>
          <w:rFonts w:ascii="Times New Roman" w:hAnsi="Times New Roman"/>
          <w:b/>
          <w:sz w:val="24"/>
          <w:szCs w:val="24"/>
          <w:u w:val="single"/>
        </w:rPr>
        <w:t>МЕТАКОН ЦЕНТР</w:t>
      </w:r>
      <w:r>
        <w:rPr>
          <w:rFonts w:ascii="Times New Roman" w:hAnsi="Times New Roman"/>
          <w:b/>
          <w:sz w:val="24"/>
          <w:szCs w:val="24"/>
          <w:u w:val="single"/>
        </w:rPr>
        <w:t>"</w:t>
      </w:r>
    </w:p>
    <w:p w14:paraId="301643AF" w14:textId="51A1009F" w:rsidR="005B0F24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Pr="005B0F24">
        <w:rPr>
          <w:rFonts w:ascii="Times New Roman" w:hAnsi="Times New Roman"/>
          <w:sz w:val="24"/>
          <w:szCs w:val="24"/>
        </w:rPr>
        <w:t>9719009721</w:t>
      </w:r>
      <w:r>
        <w:rPr>
          <w:rFonts w:ascii="Times New Roman" w:hAnsi="Times New Roman"/>
          <w:sz w:val="24"/>
          <w:szCs w:val="24"/>
        </w:rPr>
        <w:t xml:space="preserve">, ОГРН </w:t>
      </w:r>
      <w:r w:rsidRPr="005B0F24">
        <w:rPr>
          <w:rFonts w:ascii="Times New Roman" w:hAnsi="Times New Roman"/>
          <w:sz w:val="24"/>
          <w:szCs w:val="24"/>
        </w:rPr>
        <w:t>1207700437504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B0F24">
        <w:rPr>
          <w:rFonts w:ascii="Times New Roman" w:hAnsi="Times New Roman"/>
          <w:sz w:val="24"/>
          <w:szCs w:val="24"/>
        </w:rPr>
        <w:t>105187, г. Москва, Окружной проезд, дом 16, э 3, пом XXV, к 28</w:t>
      </w:r>
    </w:p>
    <w:p w14:paraId="2C666363" w14:textId="612F5150" w:rsidR="005B0F24" w:rsidRDefault="005B0F24" w:rsidP="005B0F2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25 млн руб. (1 уровень ответственности возмещения вреда члена СРО)</w:t>
      </w:r>
    </w:p>
    <w:p w14:paraId="44C1F445" w14:textId="77777777" w:rsidR="005B0F24" w:rsidRDefault="005B0F24" w:rsidP="005B0F24">
      <w:pPr>
        <w:pStyle w:val="a3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Годосовали:</w:t>
      </w:r>
    </w:p>
    <w:p w14:paraId="5FC4E337" w14:textId="77777777" w:rsidR="005B0F24" w:rsidRDefault="005B0F24" w:rsidP="005B0F2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 6           «против» - нет          «воздержались» - нет</w:t>
      </w:r>
    </w:p>
    <w:p w14:paraId="2872FEA7" w14:textId="77777777" w:rsidR="005B0F24" w:rsidRPr="005B0F24" w:rsidRDefault="005B0F24" w:rsidP="005B0F24">
      <w:pPr>
        <w:pStyle w:val="a3"/>
        <w:spacing w:line="276" w:lineRule="auto"/>
        <w:jc w:val="both"/>
        <w:rPr>
          <w:rFonts w:ascii="Times New Roman" w:hAnsi="Times New Roman"/>
          <w:sz w:val="10"/>
          <w:szCs w:val="10"/>
        </w:rPr>
      </w:pPr>
    </w:p>
    <w:p w14:paraId="6226DC29" w14:textId="31707C1D" w:rsidR="009B6CC1" w:rsidRPr="005B0F24" w:rsidRDefault="005B0F24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B6CC1" w:rsidRPr="005B0F2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="009B6CC1" w:rsidRPr="005B0F24">
        <w:rPr>
          <w:rFonts w:ascii="Times New Roman" w:hAnsi="Times New Roman"/>
          <w:b/>
          <w:sz w:val="24"/>
          <w:szCs w:val="24"/>
        </w:rPr>
        <w:t xml:space="preserve"> вопросу</w:t>
      </w:r>
      <w:r w:rsidR="009B6CC1" w:rsidRPr="005B0F24">
        <w:rPr>
          <w:rFonts w:ascii="Times New Roman" w:hAnsi="Times New Roman"/>
          <w:sz w:val="24"/>
          <w:szCs w:val="24"/>
        </w:rPr>
        <w:t xml:space="preserve"> выступил Лимасов В.В.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07D8EBA3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10"/>
          <w:szCs w:val="10"/>
        </w:rPr>
      </w:pPr>
    </w:p>
    <w:p w14:paraId="27D47E6B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Решили:</w:t>
      </w:r>
    </w:p>
    <w:p w14:paraId="52AB97E8" w14:textId="4366FF81" w:rsidR="0000739C" w:rsidRPr="005B0F24" w:rsidRDefault="0000739C" w:rsidP="0000739C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  <w:u w:val="single"/>
        </w:rPr>
        <w:t>Возобновить</w:t>
      </w:r>
      <w:r w:rsidRPr="005B0F24">
        <w:rPr>
          <w:rFonts w:ascii="Times New Roman" w:hAnsi="Times New Roman"/>
          <w:sz w:val="24"/>
          <w:szCs w:val="24"/>
        </w:rPr>
        <w:t xml:space="preserve">  право на осуществление работ, которые оказывают влияние на безопасность объектов капитального строительства в соответствии с п. 4.4 Положения о системе мер дисциплинарного воздействия, применяемых к членам СРО Союза «СПБ» у следующ</w:t>
      </w:r>
      <w:r w:rsidR="00527048" w:rsidRPr="005B0F24">
        <w:rPr>
          <w:rFonts w:ascii="Times New Roman" w:hAnsi="Times New Roman"/>
          <w:sz w:val="24"/>
          <w:szCs w:val="24"/>
        </w:rPr>
        <w:t>ей</w:t>
      </w:r>
      <w:r w:rsidRPr="005B0F24">
        <w:rPr>
          <w:rFonts w:ascii="Times New Roman" w:hAnsi="Times New Roman"/>
          <w:sz w:val="24"/>
          <w:szCs w:val="24"/>
        </w:rPr>
        <w:t xml:space="preserve"> организаци</w:t>
      </w:r>
      <w:r w:rsidR="00527048" w:rsidRPr="005B0F24">
        <w:rPr>
          <w:rFonts w:ascii="Times New Roman" w:hAnsi="Times New Roman"/>
          <w:sz w:val="24"/>
          <w:szCs w:val="24"/>
        </w:rPr>
        <w:t>и</w:t>
      </w:r>
      <w:r w:rsidRPr="005B0F24">
        <w:rPr>
          <w:rFonts w:ascii="Times New Roman" w:hAnsi="Times New Roman"/>
          <w:sz w:val="24"/>
          <w:szCs w:val="24"/>
        </w:rPr>
        <w:t>:</w:t>
      </w:r>
    </w:p>
    <w:p w14:paraId="655473B4" w14:textId="77777777" w:rsidR="009B6CC1" w:rsidRPr="005B0F24" w:rsidRDefault="009B6CC1" w:rsidP="009B6CC1">
      <w:pPr>
        <w:rPr>
          <w:rFonts w:eastAsia="Times New Roman"/>
        </w:rPr>
      </w:pPr>
      <w:r w:rsidRPr="005B0F24">
        <w:t>1.  ООО «</w:t>
      </w:r>
      <w:r w:rsidRPr="005B0F24">
        <w:rPr>
          <w:rFonts w:eastAsia="Times New Roman"/>
          <w:color w:val="000000"/>
        </w:rPr>
        <w:t>Ледел Москва» (ИНН: 7751001321)</w:t>
      </w:r>
    </w:p>
    <w:p w14:paraId="73E7AE9B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lastRenderedPageBreak/>
        <w:t xml:space="preserve"> (Решение Дисциплинарной комиссии о применении меры дисциплинарного воздействия № 553 от 09.03.2021г.)</w:t>
      </w:r>
    </w:p>
    <w:p w14:paraId="1A2277EE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5B0F24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 объектов капитального строительства,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14:paraId="375FB69C" w14:textId="77777777" w:rsidR="009B6CC1" w:rsidRPr="005B0F24" w:rsidRDefault="009B6CC1" w:rsidP="009B6CC1">
      <w:pPr>
        <w:rPr>
          <w:rFonts w:eastAsia="Times New Roman"/>
        </w:rPr>
      </w:pPr>
      <w:r w:rsidRPr="005B0F24">
        <w:t>1.  ООО «</w:t>
      </w:r>
      <w:r w:rsidRPr="005B0F24">
        <w:rPr>
          <w:rFonts w:eastAsia="Times New Roman"/>
          <w:color w:val="000000"/>
        </w:rPr>
        <w:t>Беркшир Технолоджи» (ИНН: 7743108416)</w:t>
      </w:r>
    </w:p>
    <w:p w14:paraId="6DED4DA5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551 от 09.03.2021г.)</w:t>
      </w:r>
    </w:p>
    <w:p w14:paraId="0262C8AA" w14:textId="28A1C37B" w:rsidR="009B6CC1" w:rsidRPr="005B0F24" w:rsidRDefault="009B6CC1" w:rsidP="005B0F24">
      <w:pPr>
        <w:rPr>
          <w:rFonts w:eastAsia="Times New Roman"/>
        </w:rPr>
      </w:pPr>
      <w:r w:rsidRPr="005B0F24">
        <w:t>2.  ООО «</w:t>
      </w:r>
      <w:r w:rsidRPr="005B0F24">
        <w:rPr>
          <w:rFonts w:eastAsia="Times New Roman"/>
          <w:color w:val="000000"/>
        </w:rPr>
        <w:t>СТРОЙПРОЕКТБЮРО» (ИНН: 5405984746)</w:t>
      </w:r>
    </w:p>
    <w:p w14:paraId="22B8C0A1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552 от 09.03.2021г.)</w:t>
      </w:r>
    </w:p>
    <w:p w14:paraId="24C2B40A" w14:textId="77777777" w:rsidR="009B6CC1" w:rsidRPr="005B0F24" w:rsidRDefault="009B6CC1" w:rsidP="009B6CC1">
      <w:pPr>
        <w:rPr>
          <w:rFonts w:eastAsia="Times New Roman"/>
        </w:rPr>
      </w:pPr>
      <w:r w:rsidRPr="005B0F24">
        <w:t xml:space="preserve">3.  ООО </w:t>
      </w:r>
      <w:r w:rsidRPr="005B0F24">
        <w:rPr>
          <w:rFonts w:eastAsia="Times New Roman"/>
          <w:color w:val="000000"/>
        </w:rPr>
        <w:t>Фирма «МАТЕК» (ИНН: 9701060117)</w:t>
      </w:r>
    </w:p>
    <w:p w14:paraId="5C819C0D" w14:textId="77777777" w:rsidR="009B6CC1" w:rsidRPr="005B0F24" w:rsidRDefault="009B6CC1" w:rsidP="009B6CC1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554 от 09.03.2021г.)</w:t>
      </w:r>
    </w:p>
    <w:p w14:paraId="734C964E" w14:textId="77777777" w:rsidR="009B6CC1" w:rsidRPr="005B0F24" w:rsidRDefault="00F574E8" w:rsidP="00F574E8">
      <w:pPr>
        <w:rPr>
          <w:rFonts w:eastAsia="Times New Roman"/>
        </w:rPr>
      </w:pPr>
      <w:r w:rsidRPr="005B0F24">
        <w:t>4</w:t>
      </w:r>
      <w:r w:rsidR="009B6CC1" w:rsidRPr="005B0F24">
        <w:t xml:space="preserve">.  </w:t>
      </w:r>
      <w:r w:rsidRPr="005B0F24">
        <w:rPr>
          <w:rFonts w:eastAsia="Times New Roman"/>
          <w:color w:val="000000"/>
        </w:rPr>
        <w:t>АО «Специализированное предприятие противопожарных работ»</w:t>
      </w:r>
      <w:r w:rsidRPr="005B0F24">
        <w:rPr>
          <w:rFonts w:eastAsia="Times New Roman"/>
        </w:rPr>
        <w:t xml:space="preserve"> </w:t>
      </w:r>
      <w:r w:rsidR="009B6CC1" w:rsidRPr="005B0F24">
        <w:rPr>
          <w:rFonts w:eastAsia="Times New Roman"/>
          <w:color w:val="000000"/>
        </w:rPr>
        <w:t xml:space="preserve">(ИНН: </w:t>
      </w:r>
      <w:r w:rsidRPr="005B0F24">
        <w:rPr>
          <w:rFonts w:eastAsia="Times New Roman"/>
          <w:color w:val="000000"/>
        </w:rPr>
        <w:t>7729046849</w:t>
      </w:r>
      <w:r w:rsidR="009B6CC1" w:rsidRPr="005B0F24">
        <w:rPr>
          <w:rFonts w:eastAsia="Times New Roman"/>
          <w:color w:val="000000"/>
        </w:rPr>
        <w:t>)</w:t>
      </w:r>
    </w:p>
    <w:p w14:paraId="5C2F2AA4" w14:textId="77777777" w:rsidR="00584476" w:rsidRPr="005B0F24" w:rsidRDefault="009B6CC1" w:rsidP="0058447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F574E8" w:rsidRPr="005B0F24">
        <w:rPr>
          <w:rFonts w:ascii="Times New Roman" w:hAnsi="Times New Roman"/>
          <w:sz w:val="24"/>
          <w:szCs w:val="24"/>
        </w:rPr>
        <w:t>555</w:t>
      </w:r>
      <w:r w:rsidRPr="005B0F24">
        <w:rPr>
          <w:rFonts w:ascii="Times New Roman" w:hAnsi="Times New Roman"/>
          <w:sz w:val="24"/>
          <w:szCs w:val="24"/>
        </w:rPr>
        <w:t xml:space="preserve"> от 09.03.2021г.)</w:t>
      </w:r>
    </w:p>
    <w:p w14:paraId="1883BC9B" w14:textId="77777777" w:rsidR="009B6CC1" w:rsidRPr="005B0F24" w:rsidRDefault="00584476" w:rsidP="0058447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5</w:t>
      </w:r>
      <w:r w:rsidR="009B6CC1" w:rsidRPr="005B0F24">
        <w:rPr>
          <w:rFonts w:ascii="Times New Roman" w:hAnsi="Times New Roman"/>
          <w:sz w:val="24"/>
          <w:szCs w:val="24"/>
        </w:rPr>
        <w:t>.  ООО «</w:t>
      </w:r>
      <w:r w:rsidRPr="005B0F24">
        <w:rPr>
          <w:rFonts w:ascii="Times New Roman" w:hAnsi="Times New Roman"/>
          <w:color w:val="000000"/>
          <w:sz w:val="24"/>
          <w:szCs w:val="24"/>
        </w:rPr>
        <w:t>Проектно-строительная компания «Инженерные Технологии» (ИНН: 5047142514)</w:t>
      </w:r>
    </w:p>
    <w:p w14:paraId="10E756C9" w14:textId="77777777" w:rsidR="00584476" w:rsidRPr="005B0F24" w:rsidRDefault="009B6CC1" w:rsidP="0058447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584476" w:rsidRPr="005B0F24">
        <w:rPr>
          <w:rFonts w:ascii="Times New Roman" w:hAnsi="Times New Roman"/>
          <w:sz w:val="24"/>
          <w:szCs w:val="24"/>
        </w:rPr>
        <w:t>556</w:t>
      </w:r>
      <w:r w:rsidRPr="005B0F24">
        <w:rPr>
          <w:rFonts w:ascii="Times New Roman" w:hAnsi="Times New Roman"/>
          <w:sz w:val="24"/>
          <w:szCs w:val="24"/>
        </w:rPr>
        <w:t xml:space="preserve"> от 09.03.2021г.)</w:t>
      </w:r>
    </w:p>
    <w:p w14:paraId="15F913A5" w14:textId="77777777" w:rsidR="009B6CC1" w:rsidRPr="005B0F24" w:rsidRDefault="00584476" w:rsidP="0058447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6</w:t>
      </w:r>
      <w:r w:rsidR="009B6CC1" w:rsidRPr="005B0F24">
        <w:rPr>
          <w:rFonts w:ascii="Times New Roman" w:hAnsi="Times New Roman"/>
          <w:sz w:val="24"/>
          <w:szCs w:val="24"/>
        </w:rPr>
        <w:t xml:space="preserve">.  ООО </w:t>
      </w:r>
      <w:r w:rsidRPr="005B0F24">
        <w:rPr>
          <w:rFonts w:ascii="Times New Roman" w:eastAsia="Times New Roman" w:hAnsi="Times New Roman"/>
          <w:color w:val="000000"/>
          <w:sz w:val="24"/>
          <w:szCs w:val="24"/>
        </w:rPr>
        <w:t>«ПРОМАРХПРОЕКТ» (ИНН: 7705407020)</w:t>
      </w:r>
    </w:p>
    <w:p w14:paraId="0F736461" w14:textId="77777777" w:rsidR="00584476" w:rsidRPr="005B0F24" w:rsidRDefault="009B6CC1" w:rsidP="0058447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584476" w:rsidRPr="005B0F24">
        <w:rPr>
          <w:rFonts w:ascii="Times New Roman" w:hAnsi="Times New Roman"/>
          <w:sz w:val="24"/>
          <w:szCs w:val="24"/>
        </w:rPr>
        <w:t>557</w:t>
      </w:r>
      <w:r w:rsidRPr="005B0F24">
        <w:rPr>
          <w:rFonts w:ascii="Times New Roman" w:hAnsi="Times New Roman"/>
          <w:sz w:val="24"/>
          <w:szCs w:val="24"/>
        </w:rPr>
        <w:t xml:space="preserve"> от 09.03.2021г.)</w:t>
      </w:r>
    </w:p>
    <w:p w14:paraId="141134E2" w14:textId="72B7624E" w:rsidR="00584476" w:rsidRPr="005B0F24" w:rsidRDefault="00584476" w:rsidP="0000739C">
      <w:pPr>
        <w:pStyle w:val="a3"/>
        <w:spacing w:line="276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 xml:space="preserve">7.  ООО </w:t>
      </w:r>
      <w:r w:rsidRPr="005B0F24">
        <w:rPr>
          <w:rFonts w:ascii="Times New Roman" w:eastAsia="Times New Roman" w:hAnsi="Times New Roman"/>
          <w:color w:val="000000"/>
          <w:sz w:val="24"/>
          <w:szCs w:val="24"/>
        </w:rPr>
        <w:t>«Спецснаб М» (ИНН: 7723774231)</w:t>
      </w:r>
    </w:p>
    <w:p w14:paraId="732678B9" w14:textId="715EA1B1" w:rsidR="00584476" w:rsidRPr="005B0F24" w:rsidRDefault="00584476" w:rsidP="0058447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5B0F24">
        <w:rPr>
          <w:rFonts w:ascii="Times New Roman" w:hAnsi="Times New Roman"/>
          <w:sz w:val="24"/>
          <w:szCs w:val="24"/>
        </w:rPr>
        <w:t>(Решение Дисциплинарной комиссии о применении меры дисциплинарного воздействия № 55</w:t>
      </w:r>
      <w:r w:rsidR="00E33C1E" w:rsidRPr="005B0F24">
        <w:rPr>
          <w:rFonts w:ascii="Times New Roman" w:hAnsi="Times New Roman"/>
          <w:sz w:val="24"/>
          <w:szCs w:val="24"/>
        </w:rPr>
        <w:t>8</w:t>
      </w:r>
      <w:r w:rsidRPr="005B0F24">
        <w:rPr>
          <w:rFonts w:ascii="Times New Roman" w:hAnsi="Times New Roman"/>
          <w:sz w:val="24"/>
          <w:szCs w:val="24"/>
        </w:rPr>
        <w:t xml:space="preserve"> от 09.03.2021г.)</w:t>
      </w:r>
    </w:p>
    <w:p w14:paraId="25F23B02" w14:textId="77777777" w:rsidR="009B6CC1" w:rsidRPr="005B0F24" w:rsidRDefault="009B6CC1" w:rsidP="009B6CC1">
      <w:pPr>
        <w:pStyle w:val="normaltext"/>
        <w:spacing w:after="0"/>
        <w:ind w:left="301"/>
        <w:rPr>
          <w:rFonts w:ascii="Times New Roman" w:hAnsi="Times New Roman" w:cs="Times New Roman"/>
          <w:b/>
        </w:rPr>
      </w:pPr>
      <w:r w:rsidRPr="005B0F24">
        <w:rPr>
          <w:rFonts w:ascii="Times New Roman" w:hAnsi="Times New Roman" w:cs="Times New Roman"/>
          <w:b/>
        </w:rPr>
        <w:t>Голосовали:</w:t>
      </w:r>
    </w:p>
    <w:p w14:paraId="58CE817C" w14:textId="2AA6D892" w:rsidR="009B6CC1" w:rsidRPr="005B0F24" w:rsidRDefault="009B6CC1" w:rsidP="009B6CC1">
      <w:pPr>
        <w:ind w:firstLine="426"/>
        <w:jc w:val="both"/>
        <w:rPr>
          <w:u w:val="single"/>
        </w:rPr>
      </w:pPr>
      <w:r w:rsidRPr="005B0F24">
        <w:t xml:space="preserve">    «за» -  </w:t>
      </w:r>
      <w:r w:rsidR="00A70A70" w:rsidRPr="005B0F24">
        <w:rPr>
          <w:u w:val="single"/>
        </w:rPr>
        <w:t>6</w:t>
      </w:r>
      <w:r w:rsidRPr="005B0F24">
        <w:t xml:space="preserve">           «против» - </w:t>
      </w:r>
      <w:r w:rsidRPr="005B0F24">
        <w:rPr>
          <w:u w:val="single"/>
        </w:rPr>
        <w:t xml:space="preserve">нет </w:t>
      </w:r>
      <w:r w:rsidRPr="005B0F24">
        <w:t xml:space="preserve">         «воздержались» - </w:t>
      </w:r>
      <w:r w:rsidRPr="005B0F24">
        <w:rPr>
          <w:u w:val="single"/>
        </w:rPr>
        <w:t>нет</w:t>
      </w:r>
    </w:p>
    <w:p w14:paraId="054A5003" w14:textId="77777777" w:rsidR="009B6CC1" w:rsidRPr="005B0F24" w:rsidRDefault="009B6CC1" w:rsidP="009B6CC1">
      <w:pPr>
        <w:ind w:firstLine="426"/>
        <w:jc w:val="both"/>
        <w:rPr>
          <w:b/>
        </w:rPr>
      </w:pPr>
    </w:p>
    <w:p w14:paraId="0EEC2E07" w14:textId="77777777" w:rsidR="009B6CC1" w:rsidRPr="005B0F24" w:rsidRDefault="009B6CC1" w:rsidP="009B6CC1">
      <w:pPr>
        <w:ind w:firstLine="426"/>
        <w:jc w:val="both"/>
        <w:rPr>
          <w:b/>
        </w:rPr>
      </w:pPr>
      <w:r w:rsidRPr="005B0F24">
        <w:rPr>
          <w:b/>
        </w:rPr>
        <w:t>Решение принято.</w:t>
      </w:r>
    </w:p>
    <w:p w14:paraId="15AE7918" w14:textId="77777777" w:rsidR="009B6CC1" w:rsidRPr="005B0F24" w:rsidRDefault="009B6CC1" w:rsidP="009B6CC1">
      <w:pPr>
        <w:ind w:firstLine="284"/>
        <w:jc w:val="both"/>
        <w:rPr>
          <w:b/>
        </w:rPr>
      </w:pPr>
    </w:p>
    <w:p w14:paraId="78F2DD50" w14:textId="77777777" w:rsidR="009B6CC1" w:rsidRPr="005B0F24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</w:p>
    <w:p w14:paraId="18214A04" w14:textId="77777777" w:rsidR="009B6CC1" w:rsidRPr="005B0F24" w:rsidRDefault="009B6CC1" w:rsidP="009B6CC1">
      <w:pPr>
        <w:pStyle w:val="normaltext"/>
        <w:spacing w:after="0"/>
        <w:ind w:left="360"/>
        <w:rPr>
          <w:rFonts w:ascii="Times New Roman" w:hAnsi="Times New Roman" w:cs="Times New Roman"/>
        </w:rPr>
      </w:pPr>
      <w:r w:rsidRPr="005B0F24">
        <w:rPr>
          <w:rFonts w:ascii="Times New Roman" w:hAnsi="Times New Roman" w:cs="Times New Roman"/>
        </w:rPr>
        <w:t>Все вопросы повестки дня рассмотрены. Собрание объявляется закрытым.</w:t>
      </w:r>
    </w:p>
    <w:p w14:paraId="502129FC" w14:textId="77777777" w:rsidR="009B6CC1" w:rsidRPr="005B0F24" w:rsidRDefault="009B6CC1" w:rsidP="009B6CC1">
      <w:pPr>
        <w:spacing w:line="20" w:lineRule="atLeast"/>
        <w:ind w:firstLine="284"/>
        <w:rPr>
          <w:b/>
        </w:rPr>
      </w:pPr>
    </w:p>
    <w:p w14:paraId="23547AA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Председатель Совета директоров </w:t>
      </w:r>
    </w:p>
    <w:p w14:paraId="7AF2CEF4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СРО Союза «СПБ»                                                                                     Брыксин Р.В.</w:t>
      </w:r>
    </w:p>
    <w:p w14:paraId="4FFA68DE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95DACC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 xml:space="preserve">Секретарь и лицо, ответственное </w:t>
      </w:r>
    </w:p>
    <w:p w14:paraId="13F7AF43" w14:textId="77777777" w:rsidR="00584476" w:rsidRPr="005B0F24" w:rsidRDefault="00584476" w:rsidP="00584476">
      <w:pPr>
        <w:pStyle w:val="a3"/>
        <w:rPr>
          <w:rFonts w:ascii="Times New Roman" w:hAnsi="Times New Roman"/>
          <w:b/>
          <w:sz w:val="24"/>
          <w:szCs w:val="24"/>
        </w:rPr>
      </w:pPr>
      <w:r w:rsidRPr="005B0F24">
        <w:rPr>
          <w:rFonts w:ascii="Times New Roman" w:hAnsi="Times New Roman"/>
          <w:b/>
          <w:sz w:val="24"/>
          <w:szCs w:val="24"/>
        </w:rPr>
        <w:t>за подсчет голосов                                                                                       Дайлов А.А.</w:t>
      </w:r>
    </w:p>
    <w:p w14:paraId="200B4714" w14:textId="77777777" w:rsidR="009B6CC1" w:rsidRPr="005B0F24" w:rsidRDefault="009B6CC1" w:rsidP="009B6CC1">
      <w:pPr>
        <w:rPr>
          <w:b/>
        </w:rPr>
      </w:pPr>
    </w:p>
    <w:p w14:paraId="6BB28468" w14:textId="77777777" w:rsidR="009B6CC1" w:rsidRPr="005B0F24" w:rsidRDefault="009B6CC1" w:rsidP="009B6CC1">
      <w:pPr>
        <w:rPr>
          <w:b/>
        </w:rPr>
      </w:pPr>
    </w:p>
    <w:p w14:paraId="3A8E8830" w14:textId="77777777" w:rsidR="009B6CC1" w:rsidRPr="005B0F24" w:rsidRDefault="009B6CC1" w:rsidP="009B6CC1">
      <w:pPr>
        <w:rPr>
          <w:b/>
        </w:rPr>
      </w:pPr>
    </w:p>
    <w:p w14:paraId="090B5D67" w14:textId="77777777" w:rsidR="009B6CC1" w:rsidRPr="005B0F24" w:rsidRDefault="009B6CC1" w:rsidP="009B6CC1"/>
    <w:p w14:paraId="140AE23B" w14:textId="77777777" w:rsidR="009B6CC1" w:rsidRPr="005B0F24" w:rsidRDefault="009B6CC1" w:rsidP="009B6CC1"/>
    <w:p w14:paraId="0095B28D" w14:textId="77777777" w:rsidR="009B6CC1" w:rsidRPr="005B0F24" w:rsidRDefault="009B6CC1" w:rsidP="009B6CC1"/>
    <w:p w14:paraId="09EF78C8" w14:textId="77777777" w:rsidR="009B6CC1" w:rsidRPr="005B0F24" w:rsidRDefault="009B6CC1" w:rsidP="009B6CC1"/>
    <w:p w14:paraId="42F954EB" w14:textId="77777777" w:rsidR="00BF43E7" w:rsidRPr="005B0F24" w:rsidRDefault="005B0F24"/>
    <w:sectPr w:rsidR="00BF43E7" w:rsidRPr="005B0F24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E15317"/>
    <w:multiLevelType w:val="hybridMultilevel"/>
    <w:tmpl w:val="6CBE25D0"/>
    <w:lvl w:ilvl="0" w:tplc="A7C8485C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22B5F"/>
    <w:multiLevelType w:val="hybridMultilevel"/>
    <w:tmpl w:val="C06C95F2"/>
    <w:lvl w:ilvl="0" w:tplc="5C909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2A2597"/>
    <w:multiLevelType w:val="hybridMultilevel"/>
    <w:tmpl w:val="8AA8D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2402"/>
    <w:multiLevelType w:val="hybridMultilevel"/>
    <w:tmpl w:val="6CBE25D0"/>
    <w:lvl w:ilvl="0" w:tplc="A7C8485C">
      <w:start w:val="1"/>
      <w:numFmt w:val="decimal"/>
      <w:lvlText w:val="%1."/>
      <w:lvlJc w:val="left"/>
      <w:pPr>
        <w:ind w:left="720" w:hanging="360"/>
      </w:pPr>
      <w:rPr>
        <w:rFonts w:eastAsia="Garamon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C1"/>
    <w:rsid w:val="0000739C"/>
    <w:rsid w:val="00527048"/>
    <w:rsid w:val="00584476"/>
    <w:rsid w:val="005B0F24"/>
    <w:rsid w:val="009B6CC1"/>
    <w:rsid w:val="00A70A70"/>
    <w:rsid w:val="00B93E32"/>
    <w:rsid w:val="00C23DDC"/>
    <w:rsid w:val="00CE51EE"/>
    <w:rsid w:val="00E33C1E"/>
    <w:rsid w:val="00F5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7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CC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6C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9B6CC1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9B6CC1"/>
    <w:rPr>
      <w:rFonts w:ascii="Garamond" w:eastAsia="Garamond" w:hAnsi="Garamond" w:cs="Times New Roman"/>
      <w:sz w:val="22"/>
      <w:szCs w:val="22"/>
    </w:rPr>
  </w:style>
  <w:style w:type="paragraph" w:styleId="a4">
    <w:name w:val="Normal (Web)"/>
    <w:basedOn w:val="a"/>
    <w:uiPriority w:val="99"/>
    <w:semiHidden/>
    <w:unhideWhenUsed/>
    <w:rsid w:val="00584476"/>
    <w:pPr>
      <w:spacing w:before="100" w:beforeAutospacing="1" w:after="100" w:afterAutospacing="1"/>
    </w:pPr>
  </w:style>
  <w:style w:type="paragraph" w:styleId="a5">
    <w:name w:val="footer"/>
    <w:basedOn w:val="a"/>
    <w:link w:val="a6"/>
    <w:unhideWhenUsed/>
    <w:rsid w:val="005B0F24"/>
    <w:pPr>
      <w:tabs>
        <w:tab w:val="center" w:pos="4677"/>
        <w:tab w:val="right" w:pos="9355"/>
      </w:tabs>
    </w:pPr>
    <w:rPr>
      <w:rFonts w:ascii="Garamond" w:eastAsia="Garamond" w:hAnsi="Garamond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5B0F24"/>
    <w:rPr>
      <w:rFonts w:ascii="Garamond" w:eastAsia="Garamond" w:hAnsi="Garamond" w:cs="Times New Roman"/>
      <w:sz w:val="22"/>
      <w:szCs w:val="22"/>
    </w:rPr>
  </w:style>
  <w:style w:type="character" w:customStyle="1" w:styleId="apple-converted-space">
    <w:name w:val="apple-converted-space"/>
    <w:rsid w:val="005B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Kontrol2</cp:lastModifiedBy>
  <cp:revision>6</cp:revision>
  <dcterms:created xsi:type="dcterms:W3CDTF">2021-03-10T09:28:00Z</dcterms:created>
  <dcterms:modified xsi:type="dcterms:W3CDTF">2021-03-10T11:51:00Z</dcterms:modified>
</cp:coreProperties>
</file>