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9" w:rsidRPr="00580624" w:rsidRDefault="00C64CE9" w:rsidP="006F1FA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C64CE9" w:rsidRPr="00580624" w:rsidRDefault="00C64CE9" w:rsidP="006F1FA2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C64CE9" w:rsidRPr="00580624" w:rsidRDefault="00C64CE9" w:rsidP="006F1FA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C64CE9" w:rsidRPr="00580624" w:rsidRDefault="00C64CE9" w:rsidP="006F1FA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C64CE9" w:rsidRPr="00E9454B" w:rsidRDefault="00E9454B" w:rsidP="006F1FA2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C64CE9" w:rsidRDefault="00C64CE9" w:rsidP="006F1FA2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 w:rsidR="00E9454B">
        <w:rPr>
          <w:rFonts w:ascii="Times New Roman" w:hAnsi="Times New Roman"/>
          <w:b/>
        </w:rPr>
        <w:t>53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E9454B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» </w:t>
      </w:r>
      <w:r w:rsidR="00E9454B">
        <w:rPr>
          <w:rFonts w:ascii="Times New Roman" w:hAnsi="Times New Roman"/>
          <w:b/>
        </w:rPr>
        <w:t>сентября</w:t>
      </w:r>
      <w:r>
        <w:rPr>
          <w:rFonts w:ascii="Times New Roman" w:hAnsi="Times New Roman"/>
          <w:b/>
        </w:rPr>
        <w:t xml:space="preserve"> 2019 г.</w:t>
      </w:r>
    </w:p>
    <w:p w:rsidR="006F1FA2" w:rsidRPr="00E9454B" w:rsidRDefault="006F1FA2" w:rsidP="006F1FA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(ВЫПИСКА)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64CE9" w:rsidRPr="00580624" w:rsidTr="007C7E00">
        <w:trPr>
          <w:trHeight w:val="554"/>
        </w:trPr>
        <w:tc>
          <w:tcPr>
            <w:tcW w:w="5529" w:type="dxa"/>
          </w:tcPr>
          <w:p w:rsidR="00C64CE9" w:rsidRPr="00580624" w:rsidRDefault="00C64CE9" w:rsidP="006F1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64CE9" w:rsidRPr="00580624" w:rsidRDefault="00C64CE9" w:rsidP="006F1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C64CE9" w:rsidRPr="00580624" w:rsidRDefault="00C64CE9" w:rsidP="006F1F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C64CE9" w:rsidRPr="00580624" w:rsidRDefault="00C64CE9" w:rsidP="006F1F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C64CE9" w:rsidRPr="00580624" w:rsidRDefault="00C64CE9" w:rsidP="006F1F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C64CE9" w:rsidRPr="00580624" w:rsidRDefault="00C64CE9" w:rsidP="006F1FA2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6F1FA2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C64CE9" w:rsidRPr="00580624" w:rsidRDefault="00C64CE9" w:rsidP="006F1FA2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C64CE9" w:rsidRPr="00580624" w:rsidRDefault="00E9454B" w:rsidP="006F1FA2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64CE9"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64CE9" w:rsidRPr="00580624" w:rsidRDefault="00C64CE9" w:rsidP="006F1FA2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C64CE9" w:rsidRPr="00580624" w:rsidRDefault="00C64CE9" w:rsidP="006F1FA2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C64CE9" w:rsidRPr="00580624" w:rsidRDefault="00C64CE9" w:rsidP="006F1FA2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C64CE9" w:rsidRPr="00580624" w:rsidRDefault="00C64CE9" w:rsidP="006F1FA2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C64CE9" w:rsidRPr="00580624" w:rsidRDefault="00C64CE9" w:rsidP="006F1FA2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C64CE9" w:rsidRPr="006F1FA2" w:rsidRDefault="00C64CE9" w:rsidP="006F1F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C64CE9" w:rsidRPr="00E1023E" w:rsidRDefault="00C64CE9" w:rsidP="006F1FA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C64CE9" w:rsidRPr="00E1023E" w:rsidRDefault="00C64CE9" w:rsidP="006F1F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 (Докладчик – Вице-президент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 xml:space="preserve">»  –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C64CE9" w:rsidRPr="00E1023E" w:rsidRDefault="00C64CE9" w:rsidP="006F1FA2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6F1FA2">
      <w:pPr>
        <w:pStyle w:val="a5"/>
        <w:jc w:val="both"/>
        <w:rPr>
          <w:rFonts w:ascii="Times New Roman" w:hAnsi="Times New Roman"/>
          <w:sz w:val="4"/>
          <w:szCs w:val="4"/>
        </w:rPr>
      </w:pPr>
    </w:p>
    <w:p w:rsidR="00C64CE9" w:rsidRPr="00E1023E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C64CE9" w:rsidRPr="00C64CE9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C64CE9" w:rsidRPr="00E1023E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E1023E">
        <w:rPr>
          <w:rFonts w:ascii="Times New Roman" w:hAnsi="Times New Roman"/>
          <w:sz w:val="24"/>
          <w:szCs w:val="24"/>
        </w:rPr>
        <w:t>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>»:</w:t>
      </w:r>
    </w:p>
    <w:p w:rsidR="00C64CE9" w:rsidRPr="00E1023E" w:rsidRDefault="009727CA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64CE9" w:rsidRPr="00E1023E">
        <w:rPr>
          <w:rFonts w:ascii="Times New Roman" w:hAnsi="Times New Roman"/>
          <w:sz w:val="24"/>
          <w:szCs w:val="24"/>
        </w:rPr>
        <w:t>. ООО «</w:t>
      </w:r>
      <w:r w:rsidR="00C64CE9">
        <w:rPr>
          <w:rFonts w:ascii="Times New Roman" w:hAnsi="Times New Roman"/>
          <w:sz w:val="24"/>
          <w:szCs w:val="24"/>
        </w:rPr>
        <w:t>Томас Лоренц и Партнеры</w:t>
      </w:r>
      <w:r w:rsidR="00C64CE9" w:rsidRPr="00E1023E">
        <w:rPr>
          <w:rFonts w:ascii="Times New Roman" w:hAnsi="Times New Roman"/>
          <w:sz w:val="24"/>
          <w:szCs w:val="24"/>
        </w:rPr>
        <w:t xml:space="preserve">» (ИНН: </w:t>
      </w:r>
      <w:r w:rsidR="00C64CE9">
        <w:rPr>
          <w:rFonts w:ascii="Times New Roman" w:hAnsi="Times New Roman"/>
          <w:sz w:val="24"/>
          <w:szCs w:val="24"/>
        </w:rPr>
        <w:t>7705846807</w:t>
      </w:r>
      <w:r w:rsidR="00C64CE9"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501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13.09.2019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Pr="00E1023E" w:rsidRDefault="009727CA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64CE9">
        <w:rPr>
          <w:rFonts w:ascii="Times New Roman" w:hAnsi="Times New Roman"/>
          <w:sz w:val="24"/>
          <w:szCs w:val="24"/>
        </w:rPr>
        <w:t>. ООО «Управление монтажно-наладочных работ «Пожарный расчет»</w:t>
      </w:r>
      <w:r w:rsidR="00C64CE9" w:rsidRPr="00495A65">
        <w:rPr>
          <w:rFonts w:ascii="Times New Roman" w:hAnsi="Times New Roman"/>
          <w:sz w:val="24"/>
          <w:szCs w:val="24"/>
        </w:rPr>
        <w:t xml:space="preserve"> </w:t>
      </w:r>
      <w:r w:rsidR="00C64CE9" w:rsidRPr="00E1023E">
        <w:rPr>
          <w:rFonts w:ascii="Times New Roman" w:hAnsi="Times New Roman"/>
          <w:sz w:val="24"/>
          <w:szCs w:val="24"/>
        </w:rPr>
        <w:t xml:space="preserve"> (ИНН: </w:t>
      </w:r>
      <w:r w:rsidR="00C64CE9">
        <w:rPr>
          <w:rFonts w:ascii="Times New Roman" w:hAnsi="Times New Roman"/>
          <w:sz w:val="24"/>
          <w:szCs w:val="24"/>
        </w:rPr>
        <w:t>5012036339</w:t>
      </w:r>
      <w:r w:rsidR="00C64CE9"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502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13.09.2019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</w:t>
      </w:r>
      <w:r>
        <w:rPr>
          <w:rFonts w:ascii="Times New Roman" w:hAnsi="Times New Roman"/>
          <w:sz w:val="24"/>
          <w:szCs w:val="24"/>
        </w:rPr>
        <w:t>с 4.4</w:t>
      </w:r>
      <w:r w:rsidRPr="00E1023E">
        <w:rPr>
          <w:rFonts w:ascii="Times New Roman" w:hAnsi="Times New Roman"/>
          <w:sz w:val="24"/>
          <w:szCs w:val="24"/>
        </w:rPr>
        <w:t xml:space="preserve">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>»:</w:t>
      </w:r>
    </w:p>
    <w:p w:rsidR="00C64CE9" w:rsidRPr="00E1023E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ЗАО «СМП «СИБМОНТАЖСПЕЦСТРОЙ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5405193960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C64CE9" w:rsidRPr="006F1FA2" w:rsidRDefault="00C64CE9" w:rsidP="006F1FA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E9454B">
        <w:rPr>
          <w:rFonts w:ascii="Times New Roman" w:hAnsi="Times New Roman"/>
          <w:sz w:val="24"/>
          <w:szCs w:val="24"/>
        </w:rPr>
        <w:t>505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E9454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.09</w:t>
      </w:r>
      <w:r w:rsidR="00E9454B">
        <w:rPr>
          <w:rFonts w:ascii="Times New Roman" w:hAnsi="Times New Roman"/>
          <w:sz w:val="24"/>
          <w:szCs w:val="24"/>
        </w:rPr>
        <w:t>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Pr="00E1023E" w:rsidRDefault="00C64CE9" w:rsidP="006F1FA2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C64CE9" w:rsidRPr="00E1023E" w:rsidRDefault="00C64CE9" w:rsidP="006F1FA2">
      <w:pPr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C64CE9" w:rsidRPr="00E1023E" w:rsidRDefault="00C64CE9" w:rsidP="006F1FA2">
      <w:pPr>
        <w:spacing w:line="24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C64CE9" w:rsidRPr="00580624" w:rsidRDefault="00C64CE9" w:rsidP="006F1FA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C64CE9" w:rsidRPr="00580624" w:rsidRDefault="00C64CE9" w:rsidP="006F1FA2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C64CE9" w:rsidRPr="00580624" w:rsidRDefault="00C64CE9" w:rsidP="006F1FA2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</w:t>
      </w:r>
      <w:r w:rsidR="006F1FA2">
        <w:rPr>
          <w:rFonts w:ascii="Times New Roman" w:hAnsi="Times New Roman"/>
          <w:i/>
          <w:sz w:val="24"/>
        </w:rPr>
        <w:t>(подпись)</w:t>
      </w:r>
      <w:r w:rsidRPr="00580624">
        <w:rPr>
          <w:rFonts w:ascii="Times New Roman" w:hAnsi="Times New Roman"/>
          <w:b/>
          <w:sz w:val="24"/>
        </w:rPr>
        <w:t xml:space="preserve">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C64CE9" w:rsidRPr="00580624" w:rsidRDefault="00C64CE9" w:rsidP="006F1FA2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64CE9" w:rsidRPr="007B7F80" w:rsidRDefault="00C64CE9" w:rsidP="006F1FA2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</w:t>
      </w:r>
      <w:r w:rsidR="006F1FA2">
        <w:rPr>
          <w:rFonts w:ascii="Times New Roman" w:hAnsi="Times New Roman"/>
          <w:i/>
          <w:sz w:val="24"/>
        </w:rPr>
        <w:t>(подпись)</w:t>
      </w:r>
      <w:r w:rsidRPr="00580624">
        <w:rPr>
          <w:rFonts w:ascii="Times New Roman" w:hAnsi="Times New Roman"/>
          <w:b/>
          <w:sz w:val="24"/>
        </w:rPr>
        <w:t xml:space="preserve">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94193C" w:rsidRDefault="0094193C" w:rsidP="006F1FA2">
      <w:pPr>
        <w:spacing w:line="240" w:lineRule="auto"/>
      </w:pPr>
    </w:p>
    <w:sectPr w:rsidR="0094193C" w:rsidSect="006F1FA2">
      <w:footerReference w:type="default" r:id="rId7"/>
      <w:pgSz w:w="11906" w:h="16838"/>
      <w:pgMar w:top="426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CE" w:rsidRDefault="006F1FA2">
      <w:pPr>
        <w:spacing w:after="0" w:line="240" w:lineRule="auto"/>
      </w:pPr>
      <w:r>
        <w:separator/>
      </w:r>
    </w:p>
  </w:endnote>
  <w:endnote w:type="continuationSeparator" w:id="0">
    <w:p w:rsidR="00EF14CE" w:rsidRDefault="006F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9727CA" w:rsidP="00661587">
    <w:pPr>
      <w:pStyle w:val="a3"/>
      <w:jc w:val="center"/>
    </w:pPr>
  </w:p>
  <w:p w:rsidR="00661587" w:rsidRDefault="009727CA" w:rsidP="00661587">
    <w:pPr>
      <w:pStyle w:val="a3"/>
      <w:jc w:val="center"/>
    </w:pPr>
  </w:p>
  <w:p w:rsidR="00661587" w:rsidRDefault="009727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CE" w:rsidRDefault="006F1FA2">
      <w:pPr>
        <w:spacing w:after="0" w:line="240" w:lineRule="auto"/>
      </w:pPr>
      <w:r>
        <w:separator/>
      </w:r>
    </w:p>
  </w:footnote>
  <w:footnote w:type="continuationSeparator" w:id="0">
    <w:p w:rsidR="00EF14CE" w:rsidRDefault="006F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9"/>
    <w:rsid w:val="006F1FA2"/>
    <w:rsid w:val="0094193C"/>
    <w:rsid w:val="009727CA"/>
    <w:rsid w:val="00C64CE9"/>
    <w:rsid w:val="00E9454B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2019-09-16T08:30:00Z</dcterms:created>
  <dcterms:modified xsi:type="dcterms:W3CDTF">2019-09-16T12:29:00Z</dcterms:modified>
</cp:coreProperties>
</file>